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33F44582" w:rsidR="00AC14CD" w:rsidRPr="00E65440" w:rsidRDefault="00F6677B" w:rsidP="009936E2">
      <w:pPr>
        <w:spacing w:line="320" w:lineRule="exact"/>
        <w:jc w:val="left"/>
        <w:rPr>
          <w:rFonts w:ascii="ＭＳ 明朝" w:hAnsi="ＭＳ 明朝"/>
          <w:szCs w:val="21"/>
        </w:rPr>
      </w:pPr>
      <w:r>
        <w:rPr>
          <w:rFonts w:ascii="ＭＳ 明朝" w:hAnsi="ＭＳ 明朝" w:hint="eastAsia"/>
          <w:sz w:val="22"/>
        </w:rPr>
        <w:t>公益財団法人パブリックリソース財団</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00F9B2C5"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290916">
        <w:rPr>
          <w:rFonts w:ascii="ＭＳ 明朝" w:hAnsi="ＭＳ 明朝" w:hint="eastAsia"/>
          <w:szCs w:val="21"/>
        </w:rPr>
        <w:t>（別紙）実行団体</w:t>
      </w:r>
      <w:r w:rsidR="00B573A9">
        <w:rPr>
          <w:rFonts w:ascii="ＭＳ 明朝" w:hAnsi="ＭＳ 明朝" w:hint="eastAsia"/>
          <w:szCs w:val="21"/>
        </w:rPr>
        <w:t>公募要領　別添1で〇の項目については</w:t>
      </w:r>
      <w:r w:rsidR="00CF0932">
        <w:rPr>
          <w:rFonts w:ascii="ＭＳ 明朝" w:hAnsi="ＭＳ 明朝" w:hint="eastAsia"/>
          <w:sz w:val="22"/>
        </w:rPr>
        <w:t>公益財団法人パブリックリソース財団</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3E2A67B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E9252B">
        <w:rPr>
          <w:rFonts w:ascii="ＭＳ 明朝" w:hAnsi="ＭＳ 明朝" w:hint="eastAsia"/>
          <w:szCs w:val="21"/>
        </w:rPr>
        <w:t>（別紙）実行団体</w:t>
      </w:r>
      <w:bookmarkStart w:id="2" w:name="_GoBack"/>
      <w:bookmarkEnd w:id="2"/>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w:t>
            </w:r>
            <w:r w:rsidRPr="00587CA0">
              <w:rPr>
                <w:rFonts w:ascii="ＭＳ ゴシック" w:eastAsia="ＭＳ ゴシック" w:hAnsi="ＭＳ ゴシック" w:hint="eastAsia"/>
                <w:sz w:val="18"/>
                <w:szCs w:val="18"/>
              </w:rPr>
              <w:lastRenderedPageBreak/>
              <w:t>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246E" w14:textId="77777777" w:rsidR="000F3B75" w:rsidRDefault="000F3B75" w:rsidP="00790BEE">
      <w:r>
        <w:separator/>
      </w:r>
    </w:p>
  </w:endnote>
  <w:endnote w:type="continuationSeparator" w:id="0">
    <w:p w14:paraId="2B9B284F" w14:textId="77777777" w:rsidR="000F3B75" w:rsidRDefault="000F3B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E98A" w14:textId="77777777" w:rsidR="000F3B75" w:rsidRDefault="000F3B75" w:rsidP="00790BEE">
      <w:r>
        <w:separator/>
      </w:r>
    </w:p>
  </w:footnote>
  <w:footnote w:type="continuationSeparator" w:id="0">
    <w:p w14:paraId="5C91F290" w14:textId="77777777" w:rsidR="000F3B75" w:rsidRDefault="000F3B7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514"/>
    <w:rsid w:val="00045B76"/>
    <w:rsid w:val="00067121"/>
    <w:rsid w:val="00070A7A"/>
    <w:rsid w:val="00075CCD"/>
    <w:rsid w:val="00081DBC"/>
    <w:rsid w:val="00085B19"/>
    <w:rsid w:val="000B43C7"/>
    <w:rsid w:val="000D5712"/>
    <w:rsid w:val="000E5043"/>
    <w:rsid w:val="000F3B75"/>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091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80061"/>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0932"/>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52B"/>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6677B"/>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11E34-D60B-4565-87FE-0D25754D958B}">
  <ds:schemaRefs>
    <ds:schemaRef ds:uri="http://schemas.microsoft.com/sharepoint/v3/contenttype/forms"/>
  </ds:schemaRefs>
</ds:datastoreItem>
</file>

<file path=customXml/itemProps2.xml><?xml version="1.0" encoding="utf-8"?>
<ds:datastoreItem xmlns:ds="http://schemas.openxmlformats.org/officeDocument/2006/customXml" ds:itemID="{3300B9E6-C723-4917-A541-0A6801355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EEA81-5009-4FC3-BD97-42BCE2FE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2020-03-26T02:52:00Z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